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855"/>
        <w:tblW w:w="8340" w:type="dxa"/>
        <w:tblLook w:val="04A0" w:firstRow="1" w:lastRow="0" w:firstColumn="1" w:lastColumn="0" w:noHBand="0" w:noVBand="1"/>
      </w:tblPr>
      <w:tblGrid>
        <w:gridCol w:w="960"/>
        <w:gridCol w:w="7380"/>
      </w:tblGrid>
      <w:tr w:rsidR="00573727" w:rsidRPr="00573727" w:rsidTr="00573727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3727" w:rsidRPr="00573727" w:rsidRDefault="00573727" w:rsidP="00573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73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S.No.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3727" w:rsidRPr="00573727" w:rsidRDefault="00573727" w:rsidP="00573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573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Eligibility Criteria</w:t>
            </w:r>
          </w:p>
        </w:tc>
      </w:tr>
      <w:tr w:rsidR="00573727" w:rsidRPr="00573727" w:rsidTr="0057372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727" w:rsidRPr="00573727" w:rsidRDefault="00573727" w:rsidP="00573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372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27" w:rsidRPr="00573727" w:rsidRDefault="00573727" w:rsidP="00573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3727">
              <w:rPr>
                <w:rFonts w:ascii="Calibri" w:eastAsia="Times New Roman" w:hAnsi="Calibri" w:cs="Times New Roman"/>
                <w:color w:val="000000"/>
              </w:rPr>
              <w:t xml:space="preserve">2016 batch of </w:t>
            </w:r>
            <w:r w:rsidRPr="005737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Bsc</w:t>
            </w:r>
            <w:r w:rsidRPr="00573727">
              <w:rPr>
                <w:rFonts w:ascii="Calibri" w:eastAsia="Times New Roman" w:hAnsi="Calibri" w:cs="Times New Roman"/>
                <w:color w:val="000000"/>
              </w:rPr>
              <w:t>(physics,Mathematics,Electronics,Statistics,Computer Science,Computer Application,Information Technology)/</w:t>
            </w:r>
            <w:r w:rsidRPr="00573727">
              <w:rPr>
                <w:rFonts w:ascii="Calibri" w:eastAsia="Times New Roman" w:hAnsi="Calibri" w:cs="Times New Roman"/>
                <w:b/>
                <w:bCs/>
                <w:color w:val="000000"/>
              </w:rPr>
              <w:t>BCA/BCS</w:t>
            </w:r>
            <w:r w:rsidRPr="00573727">
              <w:rPr>
                <w:rFonts w:ascii="Calibri" w:eastAsia="Times New Roman" w:hAnsi="Calibri" w:cs="Times New Roman"/>
                <w:color w:val="000000"/>
              </w:rPr>
              <w:t xml:space="preserve"> Graduates</w:t>
            </w:r>
          </w:p>
        </w:tc>
      </w:tr>
      <w:tr w:rsidR="00573727" w:rsidRPr="00573727" w:rsidTr="0057372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727" w:rsidRPr="00573727" w:rsidRDefault="00573727" w:rsidP="00573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372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27" w:rsidRPr="00573727" w:rsidRDefault="00573727" w:rsidP="00573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3727">
              <w:rPr>
                <w:rFonts w:ascii="Calibri" w:eastAsia="Times New Roman" w:hAnsi="Calibri" w:cs="Times New Roman"/>
                <w:color w:val="000000"/>
              </w:rPr>
              <w:t xml:space="preserve">Minimum aggregate marks of </w:t>
            </w:r>
            <w:r w:rsidRPr="005737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50% or above</w:t>
            </w:r>
            <w:r w:rsidRPr="00573727">
              <w:rPr>
                <w:rFonts w:ascii="Calibri" w:eastAsia="Times New Roman" w:hAnsi="Calibri" w:cs="Times New Roman"/>
                <w:color w:val="000000"/>
              </w:rPr>
              <w:t>(all subjects, all semester) in Graduation, XII &amp; X</w:t>
            </w:r>
          </w:p>
        </w:tc>
      </w:tr>
      <w:tr w:rsidR="00573727" w:rsidRPr="00573727" w:rsidTr="0057372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727" w:rsidRPr="00573727" w:rsidRDefault="00573727" w:rsidP="00573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372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727" w:rsidRPr="00573727" w:rsidRDefault="00573727" w:rsidP="00573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3727">
              <w:rPr>
                <w:rFonts w:ascii="Calibri" w:eastAsia="Times New Roman" w:hAnsi="Calibri" w:cs="Times New Roman"/>
                <w:color w:val="000000"/>
              </w:rPr>
              <w:t xml:space="preserve">All Academic courses should be </w:t>
            </w:r>
            <w:r w:rsidRPr="005737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full time</w:t>
            </w:r>
            <w:r w:rsidRPr="00573727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573727" w:rsidRPr="00573727" w:rsidTr="0057372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727" w:rsidRPr="00573727" w:rsidRDefault="00573727" w:rsidP="00573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372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27" w:rsidRPr="00573727" w:rsidRDefault="00573727" w:rsidP="00573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3727">
              <w:rPr>
                <w:rFonts w:ascii="Calibri" w:eastAsia="Times New Roman" w:hAnsi="Calibri" w:cs="Times New Roman"/>
                <w:color w:val="000000"/>
              </w:rPr>
              <w:t xml:space="preserve">Class 12th should be completed in </w:t>
            </w:r>
            <w:r w:rsidRPr="005737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Science</w:t>
            </w:r>
            <w:r w:rsidRPr="00573727">
              <w:rPr>
                <w:rFonts w:ascii="Calibri" w:eastAsia="Times New Roman" w:hAnsi="Calibri" w:cs="Times New Roman"/>
                <w:color w:val="000000"/>
              </w:rPr>
              <w:t xml:space="preserve"> or </w:t>
            </w:r>
            <w:r w:rsidRPr="005737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Commerce with Mathematics</w:t>
            </w:r>
            <w:r w:rsidRPr="00573727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573727" w:rsidRPr="00573727" w:rsidTr="0057372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727" w:rsidRPr="00573727" w:rsidRDefault="00573727" w:rsidP="00573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372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27" w:rsidRPr="00573727" w:rsidRDefault="00573727" w:rsidP="00573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3727">
              <w:rPr>
                <w:rFonts w:ascii="Calibri" w:eastAsia="Times New Roman" w:hAnsi="Calibri" w:cs="Times New Roman"/>
                <w:color w:val="000000"/>
              </w:rPr>
              <w:t>All courses should be completed within the normal duration and there should not be any extended education</w:t>
            </w:r>
          </w:p>
        </w:tc>
      </w:tr>
      <w:tr w:rsidR="00573727" w:rsidRPr="00573727" w:rsidTr="005737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727" w:rsidRPr="00573727" w:rsidRDefault="00573727" w:rsidP="00573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372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27" w:rsidRPr="00573727" w:rsidRDefault="00573727" w:rsidP="00573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3727">
              <w:rPr>
                <w:rFonts w:ascii="Calibri" w:eastAsia="Times New Roman" w:hAnsi="Calibri" w:cs="Times New Roman"/>
                <w:color w:val="000000"/>
              </w:rPr>
              <w:t xml:space="preserve">Maximum </w:t>
            </w:r>
            <w:r w:rsidRPr="0057372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 Years of gap</w:t>
            </w:r>
            <w:r w:rsidRPr="00573727">
              <w:rPr>
                <w:rFonts w:ascii="Calibri" w:eastAsia="Times New Roman" w:hAnsi="Calibri" w:cs="Times New Roman"/>
                <w:color w:val="000000"/>
              </w:rPr>
              <w:t xml:space="preserve"> is allowed in studies</w:t>
            </w:r>
          </w:p>
        </w:tc>
      </w:tr>
      <w:tr w:rsidR="00573727" w:rsidRPr="00573727" w:rsidTr="0057372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727" w:rsidRPr="00573727" w:rsidRDefault="00573727" w:rsidP="00573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372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727" w:rsidRPr="00573727" w:rsidRDefault="00573727" w:rsidP="005737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73727">
              <w:rPr>
                <w:rFonts w:ascii="Calibri" w:eastAsia="Times New Roman" w:hAnsi="Calibri" w:cs="Times New Roman"/>
                <w:color w:val="000000"/>
              </w:rPr>
              <w:t>Maximum 2 current backlogs are allowed</w:t>
            </w:r>
          </w:p>
        </w:tc>
      </w:tr>
    </w:tbl>
    <w:p w:rsidR="005625F2" w:rsidRDefault="00573727">
      <w:bookmarkStart w:id="0" w:name="_GoBack"/>
      <w:bookmarkEnd w:id="0"/>
    </w:p>
    <w:sectPr w:rsidR="00562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68"/>
    <w:rsid w:val="0006555A"/>
    <w:rsid w:val="00573727"/>
    <w:rsid w:val="00645468"/>
    <w:rsid w:val="0087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7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TCSTCS</dc:creator>
  <cp:keywords/>
  <dc:description/>
  <cp:lastModifiedBy>TCSTCS</cp:lastModifiedBy>
  <cp:revision>2</cp:revision>
  <dcterms:created xsi:type="dcterms:W3CDTF">2016-01-13T07:25:00Z</dcterms:created>
  <dcterms:modified xsi:type="dcterms:W3CDTF">2016-01-13T07:26:00Z</dcterms:modified>
</cp:coreProperties>
</file>